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565" w:rsidRDefault="00FE3565" w:rsidP="00FE3565">
      <w:pPr>
        <w:jc w:val="center"/>
        <w:rPr>
          <w:b/>
          <w:sz w:val="32"/>
          <w:szCs w:val="32"/>
        </w:rPr>
      </w:pPr>
      <w:r w:rsidRPr="00FE3565">
        <w:rPr>
          <w:b/>
          <w:sz w:val="32"/>
          <w:szCs w:val="32"/>
        </w:rPr>
        <w:t>Меры безопасности при сильном ветре и действия при штормовом предупреждении</w:t>
      </w:r>
    </w:p>
    <w:p w:rsidR="00FE3565" w:rsidRPr="00FE3565" w:rsidRDefault="00FE3565" w:rsidP="00FE3565">
      <w:pPr>
        <w:jc w:val="center"/>
        <w:rPr>
          <w:b/>
          <w:sz w:val="32"/>
          <w:szCs w:val="32"/>
        </w:rPr>
      </w:pPr>
    </w:p>
    <w:p w:rsidR="00FE3565" w:rsidRDefault="00FE3565" w:rsidP="00FE3565">
      <w:pPr>
        <w:ind w:firstLine="567"/>
        <w:jc w:val="both"/>
      </w:pPr>
      <w:r>
        <w:t xml:space="preserve">Ветер – это горизонтальное перемещение потока воздуха параллельно земной поверхности, возникающее в результате неравномерного распределения тепла и атмосферного давления и направленное из зоны высокого давления в зону низкого давления… </w:t>
      </w:r>
    </w:p>
    <w:p w:rsidR="00FE3565" w:rsidRDefault="00FE3565" w:rsidP="00FE3565">
      <w:pPr>
        <w:ind w:firstLine="567"/>
        <w:jc w:val="both"/>
      </w:pPr>
      <w:r>
        <w:t xml:space="preserve">Меры безопасности при сильном ветре и действия при штормовом предупреждении </w:t>
      </w:r>
    </w:p>
    <w:p w:rsidR="00FE3565" w:rsidRDefault="00FE3565" w:rsidP="00FE3565">
      <w:pPr>
        <w:ind w:firstLine="567"/>
        <w:jc w:val="both"/>
      </w:pPr>
      <w:r>
        <w:t xml:space="preserve">Ветер – это горизонтальное перемещение потока воздуха параллельно земной поверхности, возникающее в результате неравномерного распределения тепла и атмосферного давления и направленное из зоны высокого давления в зону низкого давления. </w:t>
      </w:r>
    </w:p>
    <w:p w:rsidR="00FE3565" w:rsidRDefault="00FE3565" w:rsidP="00FE3565">
      <w:pPr>
        <w:ind w:firstLine="567"/>
        <w:jc w:val="both"/>
      </w:pPr>
      <w:r>
        <w:t xml:space="preserve">Ветер характеризуется скоростью (силой) и направлением. Направление определяется сторонами горизонта, откуда он дует, и измеряется в градусах. Скорость ветра измеряется в метрах в секунду и километрах в час. Сила ветра измеряется </w:t>
      </w:r>
      <w:proofErr w:type="gramStart"/>
      <w:r>
        <w:t>в</w:t>
      </w:r>
      <w:proofErr w:type="gramEnd"/>
      <w:r>
        <w:t xml:space="preserve"> </w:t>
      </w:r>
      <w:proofErr w:type="gramStart"/>
      <w:r>
        <w:t>баллах</w:t>
      </w:r>
      <w:proofErr w:type="gramEnd"/>
      <w:r>
        <w:t xml:space="preserve">. </w:t>
      </w:r>
    </w:p>
    <w:p w:rsidR="00FE3565" w:rsidRPr="00FE3565" w:rsidRDefault="00FE3565" w:rsidP="00FE3565">
      <w:pPr>
        <w:ind w:firstLine="567"/>
        <w:jc w:val="both"/>
        <w:rPr>
          <w:b/>
        </w:rPr>
      </w:pPr>
      <w:r w:rsidRPr="00FE3565">
        <w:rPr>
          <w:b/>
        </w:rPr>
        <w:t xml:space="preserve">Чтобы легче запомнить </w:t>
      </w:r>
    </w:p>
    <w:p w:rsidR="00FE3565" w:rsidRDefault="00FE3565" w:rsidP="00FE3565">
      <w:pPr>
        <w:ind w:firstLine="567"/>
        <w:jc w:val="both"/>
      </w:pPr>
      <w:r>
        <w:t xml:space="preserve">3 балла — Слабый - 5 м/с (~20 км/час) — листья и тонкие ветки деревьев непрерывно колышутся </w:t>
      </w:r>
    </w:p>
    <w:p w:rsidR="00FE3565" w:rsidRDefault="00FE3565" w:rsidP="00FE3565">
      <w:pPr>
        <w:ind w:firstLine="567"/>
        <w:jc w:val="both"/>
      </w:pPr>
      <w:r>
        <w:t xml:space="preserve">5 баллов — Свежий — 10 м/с (~35 км/час) — вытягивает большие флаги, свистит в ушах </w:t>
      </w:r>
    </w:p>
    <w:p w:rsidR="00FE3565" w:rsidRDefault="00FE3565" w:rsidP="00FE3565">
      <w:pPr>
        <w:ind w:firstLine="567"/>
        <w:jc w:val="both"/>
      </w:pPr>
      <w:r>
        <w:t xml:space="preserve">7 баллов — Крепкий — 15 м/с (~55 км/час) — гудят телеграфные провода, трудно идти против ветра </w:t>
      </w:r>
    </w:p>
    <w:p w:rsidR="00FE3565" w:rsidRDefault="00FE3565" w:rsidP="00FE3565">
      <w:pPr>
        <w:ind w:firstLine="567"/>
        <w:jc w:val="both"/>
      </w:pPr>
      <w:r>
        <w:t xml:space="preserve">9 баллов — Шторм - 25 м/с (90 км/час) — ветер валит деревья, разрушает строения </w:t>
      </w:r>
    </w:p>
    <w:p w:rsidR="00FE3565" w:rsidRPr="00FE3565" w:rsidRDefault="00FE3565" w:rsidP="00FE3565">
      <w:pPr>
        <w:ind w:firstLine="567"/>
        <w:jc w:val="both"/>
        <w:rPr>
          <w:b/>
        </w:rPr>
      </w:pPr>
      <w:r w:rsidRPr="00FE3565">
        <w:rPr>
          <w:b/>
        </w:rPr>
        <w:t xml:space="preserve">Что делать, если поступило штормовое предупреждение? </w:t>
      </w:r>
    </w:p>
    <w:p w:rsidR="00FE3565" w:rsidRDefault="00FE3565" w:rsidP="00FE3565">
      <w:pPr>
        <w:ind w:firstLine="567"/>
        <w:jc w:val="both"/>
      </w:pPr>
      <w:r>
        <w:t xml:space="preserve">1. Плотно закройте и укрепите все двери и окна. На стекла наклейте крест-накрест полоски пластыря (чтобы не разлетались осколки). </w:t>
      </w:r>
    </w:p>
    <w:p w:rsidR="00FE3565" w:rsidRDefault="00FE3565" w:rsidP="00FE3565">
      <w:pPr>
        <w:ind w:firstLine="567"/>
        <w:jc w:val="both"/>
      </w:pPr>
      <w:r>
        <w:t xml:space="preserve">2. Подготовьте запас воды и пищи, медикаментов, фонарик, свечи, керосиновую лампу, приемник на батарейках, документы и деньги. </w:t>
      </w:r>
    </w:p>
    <w:p w:rsidR="00FE3565" w:rsidRDefault="00FE3565" w:rsidP="00FE3565">
      <w:pPr>
        <w:ind w:firstLine="567"/>
        <w:jc w:val="both"/>
      </w:pPr>
      <w:r>
        <w:t xml:space="preserve">3. Отключите газ и электричество. </w:t>
      </w:r>
    </w:p>
    <w:p w:rsidR="00FE3565" w:rsidRDefault="00FE3565" w:rsidP="00FE3565">
      <w:pPr>
        <w:ind w:firstLine="567"/>
        <w:jc w:val="both"/>
      </w:pPr>
      <w:r>
        <w:t>4. Уберите с балконов (</w:t>
      </w:r>
      <w:proofErr w:type="gramStart"/>
      <w:r>
        <w:t>со</w:t>
      </w:r>
      <w:proofErr w:type="gramEnd"/>
      <w:r>
        <w:t xml:space="preserve"> дворов) предметы, которые могут быть унесены ветром. </w:t>
      </w:r>
    </w:p>
    <w:p w:rsidR="00FE3565" w:rsidRDefault="00FE3565" w:rsidP="00FE3565">
      <w:pPr>
        <w:ind w:firstLine="567"/>
        <w:jc w:val="both"/>
      </w:pPr>
      <w:r>
        <w:t xml:space="preserve">5. Из легких зданий перейдите в более прочные или убежища гражданской обороны. </w:t>
      </w:r>
    </w:p>
    <w:p w:rsidR="00FE3565" w:rsidRDefault="00FE3565" w:rsidP="00FE3565">
      <w:pPr>
        <w:ind w:firstLine="567"/>
        <w:jc w:val="both"/>
      </w:pPr>
      <w:r>
        <w:t xml:space="preserve">6. В деревенском доме переберитесь в наиболее просторную и прочную его часть, а лучше всего – в подвал. </w:t>
      </w:r>
    </w:p>
    <w:p w:rsidR="00FE3565" w:rsidRDefault="00FE3565" w:rsidP="00FE3565">
      <w:pPr>
        <w:ind w:firstLine="567"/>
        <w:jc w:val="both"/>
      </w:pPr>
      <w:r>
        <w:t xml:space="preserve">7. Держитесь подальше от берега моря и рек. </w:t>
      </w:r>
    </w:p>
    <w:p w:rsidR="00FE3565" w:rsidRDefault="00FE3565" w:rsidP="00FE3565">
      <w:pPr>
        <w:ind w:firstLine="567"/>
        <w:jc w:val="both"/>
      </w:pPr>
      <w:r>
        <w:t xml:space="preserve">8. Если у вас есть машина, постарайтесь отъехать как можно дальше от эпицентра урагана. </w:t>
      </w:r>
    </w:p>
    <w:p w:rsidR="00FE3565" w:rsidRDefault="00FE3565" w:rsidP="00FE3565">
      <w:pPr>
        <w:ind w:firstLine="567"/>
        <w:jc w:val="both"/>
      </w:pPr>
      <w:r>
        <w:t xml:space="preserve">Дети из детских садов и школ должны быть заранее отправлены по домам. Если штормовое предупреждение поступило слишком поздно, дети должны быть размещены в подвалах или центральной части зданий.  </w:t>
      </w:r>
    </w:p>
    <w:p w:rsidR="00FE3565" w:rsidRDefault="00FE3565" w:rsidP="00FE3565">
      <w:pPr>
        <w:ind w:firstLine="567"/>
        <w:jc w:val="both"/>
      </w:pPr>
      <w:r>
        <w:t xml:space="preserve">Лучше всего переждать ураган, смерч или бурю в убежище, заранее подготовленном укрытии или, хотя бы, в подвале. Однако, часто, штормовое предупреждение даётся всего за несколько минут до прихода стихии, и за это время не всегда удаётся добраться до укрытия. </w:t>
      </w:r>
    </w:p>
    <w:p w:rsidR="00FE3565" w:rsidRPr="00FE3565" w:rsidRDefault="00FE3565" w:rsidP="00FE3565">
      <w:pPr>
        <w:ind w:firstLine="567"/>
        <w:jc w:val="both"/>
        <w:rPr>
          <w:b/>
        </w:rPr>
      </w:pPr>
      <w:r w:rsidRPr="00FE3565">
        <w:rPr>
          <w:b/>
        </w:rPr>
        <w:t xml:space="preserve">Если вы оказались на улице во время урагана </w:t>
      </w:r>
    </w:p>
    <w:p w:rsidR="00FE3565" w:rsidRDefault="00FE3565" w:rsidP="00FE3565">
      <w:pPr>
        <w:ind w:firstLine="567"/>
        <w:jc w:val="both"/>
      </w:pPr>
      <w:r>
        <w:t xml:space="preserve">1. Держитесь подальше от зданий и строений, высоких столбов, деревьев, рекламных щитов, мачт, опор и электропроводов. </w:t>
      </w:r>
    </w:p>
    <w:p w:rsidR="00FE3565" w:rsidRDefault="00FE3565" w:rsidP="00FE3565">
      <w:pPr>
        <w:ind w:firstLine="567"/>
        <w:jc w:val="both"/>
      </w:pPr>
      <w:r>
        <w:t xml:space="preserve">2. Нельзя находиться на мостах, путепроводах, эстакадах, в местах хранения легковоспламеняющихся и ядовитых веществ. </w:t>
      </w:r>
    </w:p>
    <w:p w:rsidR="00FE3565" w:rsidRDefault="00FE3565" w:rsidP="00FE3565">
      <w:pPr>
        <w:ind w:firstLine="567"/>
        <w:jc w:val="both"/>
      </w:pPr>
      <w:r>
        <w:t xml:space="preserve">3. Спрячьтесь под мостом, железобетонным навесом, в подвале, погребе. Можно лечь в яму или любое углубление. Глаза, рот и нос защитите от песка и земли. </w:t>
      </w:r>
    </w:p>
    <w:p w:rsidR="00FE3565" w:rsidRDefault="00FE3565" w:rsidP="00FE3565">
      <w:pPr>
        <w:ind w:firstLine="567"/>
        <w:jc w:val="both"/>
      </w:pPr>
      <w:r>
        <w:t xml:space="preserve">4. Нельзя залезать на крышу и прятаться на чердаке. </w:t>
      </w:r>
    </w:p>
    <w:p w:rsidR="00FE3565" w:rsidRDefault="00FE3565" w:rsidP="00FE3565">
      <w:pPr>
        <w:ind w:firstLine="567"/>
        <w:jc w:val="both"/>
      </w:pPr>
      <w:r>
        <w:lastRenderedPageBreak/>
        <w:t xml:space="preserve">5. Если вы едете на машине по равнине, остановитесь, но не покидайте автомобиль. Плотнее закройте его двери и окна. Во время снежной бури укройте чем-нибудь двигатель со стороны радиатора. Если ветер несильный, можно время от времени разгребать снег с автомобиля, чтобы не оказаться погребенным под толстым слоем снега. </w:t>
      </w:r>
    </w:p>
    <w:p w:rsidR="00FE3565" w:rsidRDefault="00FE3565" w:rsidP="00FE3565">
      <w:pPr>
        <w:ind w:firstLine="567"/>
        <w:jc w:val="both"/>
      </w:pPr>
      <w:r>
        <w:t xml:space="preserve">6. Если вы в городском транспорте, немедленно покиньте его и ищите убежище. </w:t>
      </w:r>
    </w:p>
    <w:p w:rsidR="00FE3565" w:rsidRDefault="00FE3565" w:rsidP="00FE3565">
      <w:pPr>
        <w:ind w:firstLine="567"/>
        <w:jc w:val="both"/>
      </w:pPr>
      <w:r>
        <w:t xml:space="preserve">7. Если стихия застигла вас на возвышенном или открытом месте, бегите (ползите) в сторону какого-либо укрытия (к скалам, лесу), которое могло бы погасить силу ветра, но берегитесь падающих веток и деревьев. </w:t>
      </w:r>
    </w:p>
    <w:p w:rsidR="00FE3565" w:rsidRDefault="00FE3565" w:rsidP="00FE3565">
      <w:pPr>
        <w:ind w:firstLine="567"/>
        <w:jc w:val="both"/>
      </w:pPr>
      <w:r>
        <w:t xml:space="preserve">8. Когда ветер стих, не выходите сразу из укрытия, так как через несколько минут шквал может повториться. </w:t>
      </w:r>
    </w:p>
    <w:p w:rsidR="00FE3565" w:rsidRDefault="00FE3565" w:rsidP="00FE3565">
      <w:pPr>
        <w:ind w:firstLine="567"/>
        <w:jc w:val="both"/>
      </w:pPr>
      <w:r>
        <w:t xml:space="preserve">9. Сохраняйте спокойствие и не паникуйте, помогайте пострадавшим. </w:t>
      </w:r>
    </w:p>
    <w:p w:rsidR="00FE3565" w:rsidRDefault="00FE3565" w:rsidP="00FE3565">
      <w:pPr>
        <w:ind w:firstLine="567"/>
        <w:jc w:val="both"/>
      </w:pPr>
      <w:r>
        <w:t xml:space="preserve">Как вести себя после стихийных бедствий </w:t>
      </w:r>
    </w:p>
    <w:p w:rsidR="00FE3565" w:rsidRDefault="00FE3565" w:rsidP="00FE3565">
      <w:pPr>
        <w:ind w:firstLine="567"/>
        <w:jc w:val="both"/>
      </w:pPr>
      <w:r>
        <w:t xml:space="preserve">1. Выходя из укрытия, осмотритесь – нет ли нависающих предметов и частей конструкций, оборванных проводов. </w:t>
      </w:r>
    </w:p>
    <w:p w:rsidR="00FE3565" w:rsidRDefault="00FE3565" w:rsidP="00FE3565">
      <w:pPr>
        <w:ind w:firstLine="567"/>
        <w:jc w:val="both"/>
      </w:pPr>
      <w:r>
        <w:t xml:space="preserve">2. Не зажигайте газ и огонь, не включайте электричество до тех пор, пока специальные службы не проверят состояние коммуникаций. </w:t>
      </w:r>
    </w:p>
    <w:p w:rsidR="00FE3565" w:rsidRDefault="00FE3565" w:rsidP="00FE3565">
      <w:pPr>
        <w:ind w:firstLine="567"/>
        <w:jc w:val="both"/>
      </w:pPr>
      <w:r>
        <w:t xml:space="preserve">3. Не пользуйтесь лифтом. </w:t>
      </w:r>
    </w:p>
    <w:p w:rsidR="00FE3565" w:rsidRDefault="00FE3565" w:rsidP="00FE3565">
      <w:pPr>
        <w:ind w:firstLine="567"/>
        <w:jc w:val="both"/>
      </w:pPr>
      <w:r>
        <w:t xml:space="preserve">4. Не заходите в поврежденные строения, не подходите к оборванным электропроводам. </w:t>
      </w:r>
    </w:p>
    <w:p w:rsidR="008132AC" w:rsidRDefault="00FE3565" w:rsidP="00FE3565">
      <w:pPr>
        <w:ind w:firstLine="567"/>
        <w:jc w:val="both"/>
      </w:pPr>
      <w:r>
        <w:t>5. Взрослое население оказывает помощь спасателям</w:t>
      </w:r>
    </w:p>
    <w:sectPr w:rsidR="008132AC" w:rsidSect="00FE3565">
      <w:pgSz w:w="11906" w:h="16838"/>
      <w:pgMar w:top="426" w:right="1133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565"/>
    <w:rsid w:val="005B3913"/>
    <w:rsid w:val="005D3119"/>
    <w:rsid w:val="006C5E0B"/>
    <w:rsid w:val="008132AC"/>
    <w:rsid w:val="00985FE7"/>
    <w:rsid w:val="009A2DB8"/>
    <w:rsid w:val="00BC1BE6"/>
    <w:rsid w:val="00BC4F3A"/>
    <w:rsid w:val="00C368B1"/>
    <w:rsid w:val="00EC1D87"/>
    <w:rsid w:val="00FE3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2AC"/>
    <w:rPr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356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3536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rajfuraea</dc:creator>
  <cp:lastModifiedBy>Admin</cp:lastModifiedBy>
  <cp:revision>2</cp:revision>
  <dcterms:created xsi:type="dcterms:W3CDTF">2016-06-21T11:34:00Z</dcterms:created>
  <dcterms:modified xsi:type="dcterms:W3CDTF">2016-06-21T11:34:00Z</dcterms:modified>
</cp:coreProperties>
</file>